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52" w:rsidRPr="00544CE9" w:rsidRDefault="00AC6B52" w:rsidP="001714A4">
      <w:pPr>
        <w:jc w:val="center"/>
        <w:rPr>
          <w:rFonts w:ascii="Arial" w:hAnsi="Arial" w:cs="Arial"/>
          <w:b/>
          <w:sz w:val="32"/>
          <w:szCs w:val="24"/>
        </w:rPr>
      </w:pPr>
      <w:r w:rsidRPr="00544CE9">
        <w:rPr>
          <w:rFonts w:ascii="Arial" w:hAnsi="Arial" w:cs="Arial"/>
          <w:b/>
          <w:sz w:val="32"/>
          <w:szCs w:val="24"/>
        </w:rPr>
        <w:t xml:space="preserve"> EXPERIÊNCIAS E</w:t>
      </w:r>
      <w:bookmarkStart w:id="0" w:name="_GoBack"/>
      <w:bookmarkEnd w:id="0"/>
      <w:r w:rsidRPr="00544CE9">
        <w:rPr>
          <w:rFonts w:ascii="Arial" w:hAnsi="Arial" w:cs="Arial"/>
          <w:b/>
          <w:sz w:val="32"/>
          <w:szCs w:val="24"/>
        </w:rPr>
        <w:t>XITOSAS D</w:t>
      </w:r>
      <w:r w:rsidR="00B25C98" w:rsidRPr="00544CE9">
        <w:rPr>
          <w:rFonts w:ascii="Arial" w:hAnsi="Arial" w:cs="Arial"/>
          <w:b/>
          <w:sz w:val="32"/>
          <w:szCs w:val="24"/>
        </w:rPr>
        <w:t>A</w:t>
      </w:r>
      <w:r w:rsidRPr="00544CE9">
        <w:rPr>
          <w:rFonts w:ascii="Arial" w:hAnsi="Arial" w:cs="Arial"/>
          <w:b/>
          <w:sz w:val="32"/>
          <w:szCs w:val="24"/>
        </w:rPr>
        <w:t xml:space="preserve"> </w:t>
      </w:r>
      <w:r w:rsidR="00B25C98" w:rsidRPr="00544CE9">
        <w:rPr>
          <w:rFonts w:ascii="Arial" w:hAnsi="Arial" w:cs="Arial"/>
          <w:b/>
          <w:sz w:val="32"/>
          <w:szCs w:val="24"/>
        </w:rPr>
        <w:t xml:space="preserve">ATENÇÃO BÁSICA DE </w:t>
      </w:r>
      <w:r w:rsidRPr="00544CE9">
        <w:rPr>
          <w:rFonts w:ascii="Arial" w:hAnsi="Arial" w:cs="Arial"/>
          <w:b/>
          <w:sz w:val="32"/>
          <w:szCs w:val="24"/>
        </w:rPr>
        <w:t>TERESINA</w:t>
      </w:r>
    </w:p>
    <w:p w:rsidR="005166ED" w:rsidRPr="001714A4" w:rsidRDefault="005166ED" w:rsidP="00DC310A">
      <w:pPr>
        <w:pStyle w:val="NormalWeb"/>
        <w:spacing w:before="200" w:beforeAutospacing="0" w:after="0" w:afterAutospacing="0" w:line="21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25C98" w:rsidRPr="001714A4" w:rsidTr="00771D82">
        <w:tc>
          <w:tcPr>
            <w:tcW w:w="2122" w:type="dxa"/>
          </w:tcPr>
          <w:p w:rsidR="00B25C98" w:rsidRPr="001714A4" w:rsidRDefault="00373A2D" w:rsidP="00DE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372" w:type="dxa"/>
          </w:tcPr>
          <w:p w:rsidR="00B25C98" w:rsidRPr="001714A4" w:rsidRDefault="00373A2D" w:rsidP="00DE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EXPERIÊNCIA EXITOSAS DA ATENÇÃO BÁSICA DE TERESINA</w:t>
            </w:r>
          </w:p>
        </w:tc>
      </w:tr>
      <w:tr w:rsidR="00FE4204" w:rsidRPr="001714A4" w:rsidTr="00771D82">
        <w:tc>
          <w:tcPr>
            <w:tcW w:w="2122" w:type="dxa"/>
          </w:tcPr>
          <w:p w:rsidR="00FE4204" w:rsidRPr="001714A4" w:rsidRDefault="00F852B2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416463"/>
            <w:bookmarkStart w:id="2" w:name="_Hlk850809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2" w:type="dxa"/>
          </w:tcPr>
          <w:p w:rsidR="00FE4204" w:rsidRPr="001714A4" w:rsidRDefault="001714A4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PROJETO “CAIR DE MADURO SÓ FRUTA”: ESQUADRÃO ANTI QUEDAS “ME SEGURA QUE SENÃO EU CAIO” NA UNIDADE BÁSICA DE SAÚDE DO POTI VELHO. TERESINA-PI</w:t>
            </w:r>
          </w:p>
          <w:p w:rsidR="00FE4204" w:rsidRPr="001714A4" w:rsidRDefault="001714A4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NANCY NAY LEITE DE ARAÚJO LOIOLA BATISTA – UBS POTY VELHO</w:t>
            </w:r>
          </w:p>
        </w:tc>
      </w:tr>
      <w:tr w:rsidR="00FE4204" w:rsidRPr="001714A4" w:rsidTr="00771D82">
        <w:tc>
          <w:tcPr>
            <w:tcW w:w="2122" w:type="dxa"/>
          </w:tcPr>
          <w:p w:rsidR="00FE4204" w:rsidRPr="001714A4" w:rsidRDefault="00F852B2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2" w:type="dxa"/>
          </w:tcPr>
          <w:p w:rsidR="00FE4204" w:rsidRPr="001714A4" w:rsidRDefault="001714A4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PROJETO MEMÓRIA ATIVA: IDOSO CONTADOR DE ESTÓRIA, LENDA E OUTROS CAUSOS. GRUPO DE IDOSOS DA UNIDADE BÁSICA DE SAÚDE DO POTI VELHO. TERESINA-PI</w:t>
            </w:r>
          </w:p>
          <w:p w:rsidR="00FE4204" w:rsidRPr="001714A4" w:rsidRDefault="001714A4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NANCY NAY LEITE DE ARAÚJO LOIOLA BATISTA – UBS POTY VELHO</w:t>
            </w:r>
          </w:p>
        </w:tc>
      </w:tr>
      <w:tr w:rsidR="00FE4204" w:rsidRPr="001714A4" w:rsidTr="00771D82">
        <w:tc>
          <w:tcPr>
            <w:tcW w:w="2122" w:type="dxa"/>
          </w:tcPr>
          <w:p w:rsidR="00FE4204" w:rsidRPr="001714A4" w:rsidRDefault="00F852B2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2" w:type="dxa"/>
          </w:tcPr>
          <w:p w:rsidR="00FE4204" w:rsidRPr="001714A4" w:rsidRDefault="001714A4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GRUPO MATERNAR: SAÚDE MENTAL DE QUALIDADE NA GESTAÇÃO E PUERPÉRIO.</w:t>
            </w:r>
          </w:p>
          <w:p w:rsidR="00FE4204" w:rsidRPr="001714A4" w:rsidRDefault="001714A4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THATIANE VILA NOVA DA SILVA – UBS POTY VELHO</w:t>
            </w:r>
          </w:p>
        </w:tc>
      </w:tr>
      <w:tr w:rsidR="00FE4204" w:rsidRPr="001714A4" w:rsidTr="00771D82">
        <w:tc>
          <w:tcPr>
            <w:tcW w:w="2122" w:type="dxa"/>
          </w:tcPr>
          <w:p w:rsidR="00FE4204" w:rsidRPr="001714A4" w:rsidRDefault="00F852B2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2" w:type="dxa"/>
          </w:tcPr>
          <w:p w:rsidR="00FE4204" w:rsidRPr="001714A4" w:rsidRDefault="001714A4" w:rsidP="00FE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EDUCAÇÃO EM SAÚDE E CURSOS DE GESTANTES NA ATENÇÃO BÁSICA</w:t>
            </w:r>
          </w:p>
          <w:p w:rsidR="00FE4204" w:rsidRPr="001714A4" w:rsidRDefault="001714A4" w:rsidP="00FE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EDNA ALBUQUERQUE BRITO – UBS POTY VELHO</w:t>
            </w:r>
          </w:p>
        </w:tc>
      </w:tr>
      <w:tr w:rsidR="00FE4204" w:rsidRPr="001714A4" w:rsidTr="00771D82">
        <w:tc>
          <w:tcPr>
            <w:tcW w:w="2122" w:type="dxa"/>
          </w:tcPr>
          <w:p w:rsidR="00FE4204" w:rsidRPr="001714A4" w:rsidRDefault="00F852B2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2" w:type="dxa"/>
          </w:tcPr>
          <w:p w:rsidR="00FE4204" w:rsidRPr="001714A4" w:rsidRDefault="001714A4" w:rsidP="00FE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O EXAME DE COLETIVIDADE PARA HANSENÍASE DENTRO DO ESPAÇO ESCOLAR</w:t>
            </w:r>
          </w:p>
          <w:p w:rsidR="00FE4204" w:rsidRPr="001714A4" w:rsidRDefault="001714A4" w:rsidP="00FE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JOELMA MARIA COSTA – UBS MOCAMBINHO</w:t>
            </w:r>
          </w:p>
        </w:tc>
      </w:tr>
      <w:tr w:rsidR="00FE4204" w:rsidRPr="001714A4" w:rsidTr="00771D82">
        <w:tc>
          <w:tcPr>
            <w:tcW w:w="2122" w:type="dxa"/>
          </w:tcPr>
          <w:p w:rsidR="00FE4204" w:rsidRPr="001714A4" w:rsidRDefault="00F852B2" w:rsidP="00A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2" w:type="dxa"/>
          </w:tcPr>
          <w:p w:rsidR="00FE4204" w:rsidRPr="001714A4" w:rsidRDefault="001714A4" w:rsidP="00FE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OFICINAS EDUCATIVAS PARA HANSENÍASE: PREPARANDO O CAMPO PARA PROJETO DE INTERVENÇÃO</w:t>
            </w:r>
          </w:p>
          <w:p w:rsidR="00FE4204" w:rsidRPr="001714A4" w:rsidRDefault="001714A4" w:rsidP="00FE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JOELMA MARIA COSTA – UBS MOCAMBINHO</w:t>
            </w:r>
          </w:p>
        </w:tc>
      </w:tr>
      <w:tr w:rsidR="00FE4204" w:rsidRPr="001714A4" w:rsidTr="0066141C">
        <w:tc>
          <w:tcPr>
            <w:tcW w:w="2122" w:type="dxa"/>
          </w:tcPr>
          <w:p w:rsidR="00FE4204" w:rsidRPr="001714A4" w:rsidRDefault="00F852B2" w:rsidP="0066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508127"/>
            <w:bookmarkEnd w:id="1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2" w:type="dxa"/>
          </w:tcPr>
          <w:p w:rsidR="00FE4204" w:rsidRPr="001714A4" w:rsidRDefault="001714A4" w:rsidP="00FE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AMPLIAÇÃO DO ACESSO E ACESSIBILIDADE PARA USUÁRIOS DE UMA UNIDADE BÁSICA DE SAÚDE DA ZONA RURAL DE TERESINA: UMA AGENDA DIFERENCIADA.</w:t>
            </w:r>
          </w:p>
          <w:p w:rsidR="00FE4204" w:rsidRPr="001714A4" w:rsidRDefault="001714A4" w:rsidP="00FE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SILVANA VELOSO PEREIRA E SILVA – UBS BOA HORA</w:t>
            </w:r>
          </w:p>
        </w:tc>
      </w:tr>
      <w:tr w:rsidR="00FE4204" w:rsidRPr="001714A4" w:rsidTr="0066141C">
        <w:tc>
          <w:tcPr>
            <w:tcW w:w="2122" w:type="dxa"/>
          </w:tcPr>
          <w:p w:rsidR="00FE4204" w:rsidRPr="001714A4" w:rsidRDefault="00F852B2" w:rsidP="0066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2" w:type="dxa"/>
          </w:tcPr>
          <w:p w:rsidR="00DE4381" w:rsidRPr="001714A4" w:rsidRDefault="001714A4" w:rsidP="00DE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RESULTADOS DA IMPLEMENTAÇÃO DO GRUPO DE CONTROLE DO TABAGISMO EM UMA UNIDADE BÁSICA DE SAÚDE DA ZONA RURAL DE TERESINA</w:t>
            </w:r>
          </w:p>
          <w:p w:rsidR="00FE4204" w:rsidRPr="001714A4" w:rsidRDefault="001714A4" w:rsidP="00DE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LÍVIA MARIA MELLO VIANA – UBS BOA HORA</w:t>
            </w:r>
          </w:p>
        </w:tc>
      </w:tr>
      <w:tr w:rsidR="00FE4204" w:rsidRPr="001714A4" w:rsidTr="0066141C">
        <w:tc>
          <w:tcPr>
            <w:tcW w:w="2122" w:type="dxa"/>
          </w:tcPr>
          <w:p w:rsidR="00FE4204" w:rsidRPr="001714A4" w:rsidRDefault="00F852B2" w:rsidP="0066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2" w:type="dxa"/>
          </w:tcPr>
          <w:p w:rsidR="00DE4381" w:rsidRPr="001714A4" w:rsidRDefault="001714A4" w:rsidP="00DE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PROJETO (A)COLHE(R)NDO FRUTOS: ESTRATÉGIA DE CRIAÇÃO DE VÍNCULOS POSITIVOS COM A POPULAÇÃO ADSCRITA A UMA UNIDADE BÁSICA DE SAÚDE DA ZONA RURAL DE TERESINA</w:t>
            </w:r>
          </w:p>
          <w:p w:rsidR="00FE4204" w:rsidRPr="001714A4" w:rsidRDefault="001714A4" w:rsidP="00DE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 xml:space="preserve"> ANTÔNIA CARLA DE ARAÚJO DA COSTA – UBS BOA HORA</w:t>
            </w:r>
          </w:p>
        </w:tc>
      </w:tr>
      <w:tr w:rsidR="00FE4204" w:rsidRPr="001714A4" w:rsidTr="0066141C">
        <w:tc>
          <w:tcPr>
            <w:tcW w:w="2122" w:type="dxa"/>
          </w:tcPr>
          <w:p w:rsidR="00FE4204" w:rsidRPr="001714A4" w:rsidRDefault="00F852B2" w:rsidP="0066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2" w:type="dxa"/>
          </w:tcPr>
          <w:p w:rsidR="00DE4381" w:rsidRPr="001714A4" w:rsidRDefault="001714A4" w:rsidP="00DE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RESULTADOS POSITIVOS DA GESTÃO COMPARTILHADA DO TRABALHO EM SAÚDE UMA UNIDADE BÁSICA DE SAÚDE DA ZONA RURAL DE TERESINA: UM RELATO DE EXPERIÊNCIA</w:t>
            </w:r>
          </w:p>
          <w:p w:rsidR="00FE4204" w:rsidRPr="001714A4" w:rsidRDefault="001714A4" w:rsidP="00DE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RENATO PEREIRA DA SILVA – UBS BOA HORA</w:t>
            </w:r>
          </w:p>
        </w:tc>
      </w:tr>
      <w:tr w:rsidR="00532F87" w:rsidRPr="001714A4" w:rsidTr="0066141C">
        <w:tc>
          <w:tcPr>
            <w:tcW w:w="212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OBJETIVANDO A POLÍTICA DE HUMANIZAÇÃO EM TERESINA (PNH): A EXPERIÊNCIA DA IMPLANTAÇÃO DO ACOLHIMENTO COM CLASSIFICAÇÃO DE RISCO JUNTO ÀS UNIDADES BÁSICA DE SAÚDE.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MARIA LUCI ESTEVES SANTIAGO – DAB/GAE</w:t>
            </w:r>
          </w:p>
        </w:tc>
      </w:tr>
      <w:tr w:rsidR="00532F87" w:rsidRPr="001714A4" w:rsidTr="0066141C">
        <w:tc>
          <w:tcPr>
            <w:tcW w:w="212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A SAÚDE VAI À ESCOLA: A EXPERIÊNCIA DO PROGRAMA SAÚDE NA ESCOLA EM TERESINA-PI</w:t>
            </w:r>
          </w:p>
          <w:p w:rsidR="00532F87" w:rsidRPr="001714A4" w:rsidRDefault="00A94FEF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THEONAS</w:t>
            </w:r>
            <w:r>
              <w:t xml:space="preserve"> </w:t>
            </w:r>
            <w:r w:rsidRPr="00A94FEF">
              <w:rPr>
                <w:rFonts w:ascii="Times New Roman" w:hAnsi="Times New Roman" w:cs="Times New Roman"/>
                <w:sz w:val="20"/>
                <w:szCs w:val="20"/>
              </w:rPr>
              <w:t>GOMES PEREIRA</w:t>
            </w:r>
            <w:r w:rsidR="00532F87" w:rsidRPr="001714A4">
              <w:rPr>
                <w:rFonts w:ascii="Times New Roman" w:hAnsi="Times New Roman" w:cs="Times New Roman"/>
                <w:sz w:val="20"/>
                <w:szCs w:val="20"/>
              </w:rPr>
              <w:t xml:space="preserve"> – DAB/GAE</w:t>
            </w:r>
          </w:p>
        </w:tc>
      </w:tr>
      <w:bookmarkEnd w:id="3"/>
      <w:tr w:rsidR="00532F87" w:rsidRPr="001714A4" w:rsidTr="0066141C">
        <w:tc>
          <w:tcPr>
            <w:tcW w:w="2122" w:type="dxa"/>
          </w:tcPr>
          <w:p w:rsidR="00532F87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0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O E-SUS/AB COMO FERRAMENTA DE AVALIAÇÃO E MONITORAMENTO DAS AÇÕES DAS EQUIPES DE SAÚDE DA FAMÍLIA DO MUNÍCIPIO DE TERESINA.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KAROLINE ALENCAR RODRIGUES – DAB/GISAB</w:t>
            </w:r>
          </w:p>
        </w:tc>
      </w:tr>
      <w:tr w:rsidR="00532F87" w:rsidRPr="001714A4" w:rsidTr="0066141C">
        <w:tc>
          <w:tcPr>
            <w:tcW w:w="2122" w:type="dxa"/>
          </w:tcPr>
          <w:p w:rsidR="00532F87" w:rsidRDefault="000620F1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INTEGRAÇÃO ENSINO SERVIÇO COMUNIDADE NA UBS DR ANTONIO CARLOS COSTA DE TERESINA-PI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RENATA RODRIGUES ORSANO – UBS CRISTO REI</w:t>
            </w:r>
          </w:p>
        </w:tc>
      </w:tr>
      <w:tr w:rsidR="00532F87" w:rsidRPr="001714A4" w:rsidTr="0066141C">
        <w:tc>
          <w:tcPr>
            <w:tcW w:w="212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620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PROJETO TERAPEUTICO SINGULAR COMO ESTRATÉGIA DE CUIDADO AMPLIADO EM SAÚDE: UM RELATO DE PRÁTICA EXITOSA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VANESSA BEZERRA DA CUNHA – RESIDÊNCIA/UESPI</w:t>
            </w:r>
          </w:p>
        </w:tc>
      </w:tr>
      <w:tr w:rsidR="00532F87" w:rsidRPr="001714A4" w:rsidTr="0066141C">
        <w:tc>
          <w:tcPr>
            <w:tcW w:w="212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0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SAÚDE NA ESCOLA COMO DISPOSITIVO DE PROMOÇÃO DE SAÚDE: UM RELATO DE PRÁTICA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ÂNGELA MARIA CARDOSO DOS ANJOS – RESIDÊNCIA/UESPI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F87" w:rsidRPr="001714A4" w:rsidTr="0066141C">
        <w:tc>
          <w:tcPr>
            <w:tcW w:w="212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0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PROJETO VIDA ATIVA: ARTICULANDO PRÁTICAS DE CUIDADO E EDUCAÇÃO EM SAÚDE NUMA PERSPETIVA INTERDISCIPLINAR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JOSELINE LIMA E SILVA PINHO – RESIDÊNCIA/UESPI</w:t>
            </w:r>
          </w:p>
        </w:tc>
      </w:tr>
      <w:tr w:rsidR="00532F87" w:rsidRPr="001714A4" w:rsidTr="0066141C">
        <w:tc>
          <w:tcPr>
            <w:tcW w:w="212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0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PRÁTICAS CORPORAIS E SAÚDE: TECENDO NOVOS FAZERES NA PRODUÇÃO DO CUIDADO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ARILENE MARIA DA SILVA SANTOS – RESIDÊNCIA/UESPI/</w:t>
            </w: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POLO DE ACADEMIA DO MONTE CASTELO</w:t>
            </w:r>
          </w:p>
        </w:tc>
      </w:tr>
      <w:tr w:rsidR="00532F87" w:rsidRPr="001714A4" w:rsidTr="00D407A2">
        <w:tc>
          <w:tcPr>
            <w:tcW w:w="212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0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PRÁTICAS INTEGRATIVAS E COMPLEMENTARES APLICADAS AOS TRABALHADORES DE UMA UNIDADE BÁSICA DE SAÚDE: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RAIZA VERÔNICA SOARES CARVALHO</w:t>
            </w: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RESIDÊNCIA/</w:t>
            </w: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UBS CRISTO REI</w:t>
            </w:r>
          </w:p>
        </w:tc>
      </w:tr>
      <w:tr w:rsidR="00532F87" w:rsidRPr="001714A4" w:rsidTr="00D407A2">
        <w:tc>
          <w:tcPr>
            <w:tcW w:w="2122" w:type="dxa"/>
          </w:tcPr>
          <w:p w:rsidR="00532F87" w:rsidRPr="001714A4" w:rsidRDefault="000620F1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2" w:type="dxa"/>
          </w:tcPr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ESTRATÉGICA LÚDICA PARA PROMOÇÃO DE SAÚDE BUCAL PARA PRÉ-ESCOLARES EM UMA AÇÃO DO PSE: UM RELATO DE EXPERIÊNCIA</w:t>
            </w:r>
          </w:p>
          <w:p w:rsidR="00532F87" w:rsidRPr="001714A4" w:rsidRDefault="00532F87" w:rsidP="0053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LEONARDO RAPHAEL DE CARVALHO REIS</w:t>
            </w: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RESIDÊNCIA/</w:t>
            </w:r>
            <w:r w:rsidRPr="001714A4">
              <w:rPr>
                <w:rFonts w:ascii="Times New Roman" w:hAnsi="Times New Roman" w:cs="Times New Roman"/>
                <w:sz w:val="20"/>
                <w:szCs w:val="20"/>
              </w:rPr>
              <w:t>UBS MONTE CASTELO</w:t>
            </w:r>
          </w:p>
        </w:tc>
      </w:tr>
    </w:tbl>
    <w:p w:rsidR="00B25C98" w:rsidRPr="001714A4" w:rsidRDefault="00B25C98" w:rsidP="00AC6B52">
      <w:pPr>
        <w:rPr>
          <w:rFonts w:ascii="Times New Roman" w:hAnsi="Times New Roman" w:cs="Times New Roman"/>
        </w:rPr>
      </w:pPr>
    </w:p>
    <w:p w:rsidR="00771D82" w:rsidRPr="001714A4" w:rsidRDefault="00771D82" w:rsidP="00AC6B52">
      <w:pPr>
        <w:rPr>
          <w:rFonts w:ascii="Times New Roman" w:hAnsi="Times New Roman" w:cs="Times New Roman"/>
        </w:rPr>
      </w:pPr>
    </w:p>
    <w:p w:rsidR="00771D82" w:rsidRPr="001714A4" w:rsidRDefault="00771D82" w:rsidP="00AC6B52">
      <w:pPr>
        <w:rPr>
          <w:rFonts w:ascii="Times New Roman" w:hAnsi="Times New Roman" w:cs="Times New Roman"/>
        </w:rPr>
      </w:pPr>
    </w:p>
    <w:p w:rsidR="00771D82" w:rsidRPr="001714A4" w:rsidRDefault="00771D82" w:rsidP="00AC6B52">
      <w:pPr>
        <w:rPr>
          <w:rFonts w:ascii="Times New Roman" w:hAnsi="Times New Roman" w:cs="Times New Roman"/>
        </w:rPr>
      </w:pPr>
    </w:p>
    <w:p w:rsidR="00771D82" w:rsidRPr="001714A4" w:rsidRDefault="00771D82" w:rsidP="00AC6B52">
      <w:pPr>
        <w:rPr>
          <w:rFonts w:ascii="Times New Roman" w:hAnsi="Times New Roman" w:cs="Times New Roman"/>
        </w:rPr>
      </w:pPr>
    </w:p>
    <w:p w:rsidR="00771D82" w:rsidRPr="001714A4" w:rsidRDefault="00771D82" w:rsidP="00AC6B52">
      <w:pPr>
        <w:rPr>
          <w:rFonts w:ascii="Times New Roman" w:hAnsi="Times New Roman" w:cs="Times New Roman"/>
        </w:rPr>
      </w:pPr>
    </w:p>
    <w:p w:rsidR="00771D82" w:rsidRPr="001714A4" w:rsidRDefault="00771D82" w:rsidP="00AC6B52">
      <w:pPr>
        <w:rPr>
          <w:rFonts w:ascii="Times New Roman" w:hAnsi="Times New Roman" w:cs="Times New Roman"/>
        </w:rPr>
      </w:pPr>
    </w:p>
    <w:p w:rsidR="00771D82" w:rsidRPr="001714A4" w:rsidRDefault="00771D82" w:rsidP="00AC6B52">
      <w:pPr>
        <w:rPr>
          <w:rFonts w:ascii="Times New Roman" w:hAnsi="Times New Roman" w:cs="Times New Roman"/>
        </w:rPr>
      </w:pPr>
    </w:p>
    <w:sectPr w:rsidR="00771D82" w:rsidRPr="00171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52"/>
    <w:rsid w:val="000620F1"/>
    <w:rsid w:val="00100F54"/>
    <w:rsid w:val="001714A4"/>
    <w:rsid w:val="002E7C85"/>
    <w:rsid w:val="00302E59"/>
    <w:rsid w:val="003504AD"/>
    <w:rsid w:val="00370476"/>
    <w:rsid w:val="00373A2D"/>
    <w:rsid w:val="005166ED"/>
    <w:rsid w:val="00532F87"/>
    <w:rsid w:val="00544CE9"/>
    <w:rsid w:val="00553D46"/>
    <w:rsid w:val="007538A4"/>
    <w:rsid w:val="00771D82"/>
    <w:rsid w:val="00811746"/>
    <w:rsid w:val="008E6EC2"/>
    <w:rsid w:val="00985DA7"/>
    <w:rsid w:val="00A24E5E"/>
    <w:rsid w:val="00A94FEF"/>
    <w:rsid w:val="00AC6B52"/>
    <w:rsid w:val="00B25C98"/>
    <w:rsid w:val="00C734E8"/>
    <w:rsid w:val="00D15AB2"/>
    <w:rsid w:val="00D92AE1"/>
    <w:rsid w:val="00DC310A"/>
    <w:rsid w:val="00DE4381"/>
    <w:rsid w:val="00EE0053"/>
    <w:rsid w:val="00F852B2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3D24-F966-4D53-8004-53BD6B30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3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2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2019-05-20T14:37:00Z</dcterms:created>
  <dcterms:modified xsi:type="dcterms:W3CDTF">2019-05-20T14:37:00Z</dcterms:modified>
</cp:coreProperties>
</file>