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noProof/>
          <w:color w:val="000000"/>
          <w:lang w:eastAsia="pt-BR"/>
        </w:rPr>
        <w:drawing>
          <wp:anchor distT="0" distB="0" distL="114935" distR="114935" simplePos="0" relativeHeight="251659264" behindDoc="0" locked="0" layoutInCell="1" allowOverlap="1" wp14:anchorId="5B4B65F2" wp14:editId="7692E617">
            <wp:simplePos x="0" y="0"/>
            <wp:positionH relativeFrom="margin">
              <wp:posOffset>-92710</wp:posOffset>
            </wp:positionH>
            <wp:positionV relativeFrom="margin">
              <wp:posOffset>-605155</wp:posOffset>
            </wp:positionV>
            <wp:extent cx="721995" cy="900430"/>
            <wp:effectExtent l="0" t="0" r="190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11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E76CD95" wp14:editId="7EB974FD">
            <wp:simplePos x="0" y="0"/>
            <wp:positionH relativeFrom="margin">
              <wp:posOffset>8121650</wp:posOffset>
            </wp:positionH>
            <wp:positionV relativeFrom="margin">
              <wp:posOffset>-459105</wp:posOffset>
            </wp:positionV>
            <wp:extent cx="1041400" cy="681355"/>
            <wp:effectExtent l="0" t="0" r="6350" b="4445"/>
            <wp:wrapSquare wrapText="bothSides"/>
            <wp:docPr id="6" name="Imagem 6" descr="http://www.cgsus.saude.ws/contrachequeonline/include/images/logo-f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sus.saude.ws/contrachequeonline/include/images/logo-f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MINISTÉRIO</w:t>
      </w:r>
      <w:r w:rsidRPr="002B5112">
        <w:rPr>
          <w:rFonts w:ascii="Arial" w:hAnsi="Arial" w:cs="Arial"/>
          <w:b/>
          <w:bCs/>
          <w:color w:val="000000"/>
        </w:rPr>
        <w:t xml:space="preserve"> DA EDUCAÇÃO</w:t>
      </w:r>
    </w:p>
    <w:p w:rsidR="007F4D49" w:rsidRPr="002B5112" w:rsidRDefault="007F4D49" w:rsidP="007F4D49">
      <w:pPr>
        <w:spacing w:after="0" w:line="240" w:lineRule="auto"/>
        <w:jc w:val="center"/>
        <w:rPr>
          <w:rFonts w:ascii="Arial" w:eastAsia="Arial Unicode MS" w:hAnsi="Arial" w:cs="Arial"/>
          <w:b/>
          <w:bCs/>
          <w:vanish/>
          <w:color w:val="000000"/>
        </w:rPr>
      </w:pPr>
    </w:p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UNIVERSIDADE FEDERAL DO PIAUÍ</w:t>
      </w:r>
    </w:p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CAMPUS MINISTRO PETRÔNIO PORTELA</w:t>
      </w:r>
    </w:p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CENTRO DE CIÊNCIAS DA SAÚDE</w:t>
      </w:r>
    </w:p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NÚCLEO DE ESTUDOS EM SAÚDE PÚBLICA – NESP</w:t>
      </w:r>
    </w:p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FUNDAÇÃO MUNICIPAL DE SAÚDE DE TERESINA</w:t>
      </w:r>
    </w:p>
    <w:p w:rsidR="007F4D49" w:rsidRPr="002B5112" w:rsidRDefault="007F4D49" w:rsidP="007F4D4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F4D49" w:rsidRPr="00073EAA" w:rsidRDefault="007F4D49" w:rsidP="007F4D4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F4D49" w:rsidRDefault="007F4D49" w:rsidP="007F4D49">
      <w:pPr>
        <w:jc w:val="center"/>
        <w:rPr>
          <w:rFonts w:ascii="Arial" w:hAnsi="Arial" w:cs="Arial"/>
          <w:b/>
          <w:sz w:val="24"/>
          <w:szCs w:val="24"/>
        </w:rPr>
      </w:pPr>
      <w:r w:rsidRPr="00527723"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FINAL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4D49" w:rsidRDefault="007F4D49" w:rsidP="007F4D49">
      <w:pPr>
        <w:jc w:val="center"/>
        <w:rPr>
          <w:rFonts w:ascii="Arial" w:hAnsi="Arial" w:cs="Arial"/>
          <w:b/>
          <w:sz w:val="24"/>
          <w:szCs w:val="24"/>
        </w:rPr>
      </w:pPr>
      <w:r w:rsidRPr="00527723">
        <w:rPr>
          <w:rFonts w:ascii="Arial" w:hAnsi="Arial" w:cs="Arial"/>
          <w:b/>
          <w:sz w:val="24"/>
          <w:szCs w:val="24"/>
        </w:rPr>
        <w:t xml:space="preserve">PROJETO PET-SAÚDE INTERPROFISSIONALIDADE UFPI/FMS </w:t>
      </w:r>
      <w:r>
        <w:rPr>
          <w:rFonts w:ascii="Arial" w:hAnsi="Arial" w:cs="Arial"/>
          <w:b/>
          <w:sz w:val="24"/>
          <w:szCs w:val="24"/>
        </w:rPr>
        <w:t>–</w:t>
      </w:r>
      <w:r w:rsidRPr="00527723">
        <w:rPr>
          <w:rFonts w:ascii="Arial" w:hAnsi="Arial" w:cs="Arial"/>
          <w:b/>
          <w:sz w:val="24"/>
          <w:szCs w:val="24"/>
        </w:rPr>
        <w:t xml:space="preserve"> TERESINA</w:t>
      </w:r>
    </w:p>
    <w:p w:rsidR="007F4D49" w:rsidRDefault="007F4D49" w:rsidP="007F4D4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9"/>
        <w:gridCol w:w="5287"/>
        <w:gridCol w:w="1417"/>
        <w:gridCol w:w="1700"/>
        <w:gridCol w:w="1416"/>
        <w:gridCol w:w="3543"/>
      </w:tblGrid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CARTA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CURRÍCULO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MÉDIA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CLASSIFICAÇÃO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Andreia Alves de Sena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Luciene de Moura 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Maria Luci Esteves Santiago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98,5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Afonso Ribeiro 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proofErr w:type="spellStart"/>
            <w:r w:rsidRPr="00523484">
              <w:rPr>
                <w:color w:val="000000" w:themeColor="text1"/>
              </w:rPr>
              <w:t>Hayra</w:t>
            </w:r>
            <w:proofErr w:type="spellEnd"/>
            <w:r w:rsidRPr="00523484">
              <w:rPr>
                <w:color w:val="000000" w:themeColor="text1"/>
              </w:rPr>
              <w:t xml:space="preserve"> Corrêa Lima Albuquerque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Francisca Islândia Cardoso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Juliana Lima Nascimento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Izabel Karine Silva Carvalho Costa Nunes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Miranda Rita de Sousa Leite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88,5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 xml:space="preserve">Roberta Rocha </w:t>
            </w:r>
            <w:proofErr w:type="spellStart"/>
            <w:r w:rsidRPr="00523484">
              <w:rPr>
                <w:color w:val="000000" w:themeColor="text1"/>
              </w:rPr>
              <w:t>Férrer</w:t>
            </w:r>
            <w:proofErr w:type="spellEnd"/>
            <w:r w:rsidRPr="00523484">
              <w:rPr>
                <w:color w:val="000000" w:themeColor="text1"/>
              </w:rPr>
              <w:t xml:space="preserve"> Pompeu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proofErr w:type="spellStart"/>
            <w:r w:rsidRPr="00523484">
              <w:rPr>
                <w:color w:val="000000" w:themeColor="text1"/>
              </w:rPr>
              <w:t>Sammia</w:t>
            </w:r>
            <w:proofErr w:type="spellEnd"/>
            <w:r w:rsidRPr="00523484">
              <w:rPr>
                <w:color w:val="000000" w:themeColor="text1"/>
              </w:rPr>
              <w:t xml:space="preserve"> </w:t>
            </w:r>
            <w:proofErr w:type="spellStart"/>
            <w:r w:rsidRPr="00523484">
              <w:rPr>
                <w:color w:val="000000" w:themeColor="text1"/>
              </w:rPr>
              <w:t>Fawsia</w:t>
            </w:r>
            <w:proofErr w:type="spellEnd"/>
            <w:r w:rsidRPr="00523484">
              <w:rPr>
                <w:color w:val="000000" w:themeColor="text1"/>
              </w:rPr>
              <w:t xml:space="preserve"> de Deus Barros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87,5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proofErr w:type="spellStart"/>
            <w:r w:rsidRPr="00523484">
              <w:rPr>
                <w:color w:val="000000" w:themeColor="text1"/>
              </w:rPr>
              <w:t>Milenni</w:t>
            </w:r>
            <w:proofErr w:type="spellEnd"/>
            <w:r w:rsidRPr="00523484">
              <w:rPr>
                <w:color w:val="000000" w:themeColor="text1"/>
              </w:rPr>
              <w:t xml:space="preserve"> Sousa Vieira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86,5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proofErr w:type="spellStart"/>
            <w:r w:rsidRPr="00523484">
              <w:rPr>
                <w:color w:val="000000" w:themeColor="text1"/>
              </w:rPr>
              <w:t>Claúdia</w:t>
            </w:r>
            <w:proofErr w:type="spellEnd"/>
            <w:r w:rsidRPr="00523484">
              <w:rPr>
                <w:color w:val="000000" w:themeColor="text1"/>
              </w:rPr>
              <w:t xml:space="preserve"> da Paz Pinheiro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Zulmira Barreira Soares 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77,5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Lena Maria Martins Borges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76,3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Ana Clara Lucena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Denise Lima Malta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Leila Patrícia de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19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proofErr w:type="spellStart"/>
            <w:r w:rsidRPr="00523484">
              <w:rPr>
                <w:color w:val="000000" w:themeColor="text1"/>
              </w:rPr>
              <w:t>Handerson</w:t>
            </w:r>
            <w:proofErr w:type="spellEnd"/>
            <w:r w:rsidRPr="00523484">
              <w:rPr>
                <w:color w:val="000000" w:themeColor="text1"/>
              </w:rPr>
              <w:t xml:space="preserve"> Rodrigues Silva 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20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Cleide Gualberto Fernandes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21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Caroline Maria Leal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22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Marina Leite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Classificado/Aprovado</w:t>
            </w:r>
          </w:p>
        </w:tc>
      </w:tr>
      <w:tr w:rsidR="007F4D49" w:rsidRP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23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proofErr w:type="spellStart"/>
            <w:r w:rsidRPr="007F4D49">
              <w:rPr>
                <w:b/>
                <w:color w:val="000000" w:themeColor="text1"/>
              </w:rPr>
              <w:t>Jully</w:t>
            </w:r>
            <w:proofErr w:type="spellEnd"/>
            <w:r w:rsidRPr="007F4D49">
              <w:rPr>
                <w:b/>
                <w:color w:val="000000" w:themeColor="text1"/>
              </w:rPr>
              <w:t xml:space="preserve"> Anne Noronha Ferreira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Indeferido/</w:t>
            </w:r>
            <w:r w:rsidRPr="007F4D49">
              <w:rPr>
                <w:b/>
                <w:color w:val="000000" w:themeColor="text1"/>
              </w:rPr>
              <w:t>Desclassificado</w:t>
            </w:r>
          </w:p>
        </w:tc>
      </w:tr>
      <w:tr w:rsidR="007F4D49" w:rsidRP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24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 xml:space="preserve">Michelle </w:t>
            </w:r>
            <w:proofErr w:type="spellStart"/>
            <w:r w:rsidRPr="007F4D49">
              <w:rPr>
                <w:b/>
                <w:color w:val="000000" w:themeColor="text1"/>
              </w:rPr>
              <w:t>Leane</w:t>
            </w:r>
            <w:proofErr w:type="spellEnd"/>
            <w:r w:rsidRPr="007F4D49">
              <w:rPr>
                <w:b/>
                <w:color w:val="000000" w:themeColor="text1"/>
              </w:rPr>
              <w:t xml:space="preserve"> Santana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7F4D49" w:rsidRDefault="007F4D49" w:rsidP="00F75AB6">
            <w:pPr>
              <w:rPr>
                <w:b/>
                <w:color w:val="000000" w:themeColor="text1"/>
              </w:rPr>
            </w:pPr>
            <w:r w:rsidRPr="007F4D49">
              <w:rPr>
                <w:b/>
                <w:color w:val="000000" w:themeColor="text1"/>
              </w:rPr>
              <w:t>Deferido/Desclassificado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proofErr w:type="spellStart"/>
            <w:r w:rsidRPr="00523484">
              <w:rPr>
                <w:color w:val="000000" w:themeColor="text1"/>
              </w:rPr>
              <w:t>Sayonara</w:t>
            </w:r>
            <w:proofErr w:type="spellEnd"/>
            <w:r w:rsidRPr="00523484">
              <w:rPr>
                <w:color w:val="000000" w:themeColor="text1"/>
              </w:rPr>
              <w:t xml:space="preserve"> </w:t>
            </w:r>
            <w:proofErr w:type="spellStart"/>
            <w:r w:rsidRPr="00523484">
              <w:rPr>
                <w:color w:val="000000" w:themeColor="text1"/>
              </w:rPr>
              <w:t>Genilda</w:t>
            </w:r>
            <w:proofErr w:type="spellEnd"/>
            <w:r w:rsidRPr="00523484">
              <w:rPr>
                <w:color w:val="000000" w:themeColor="text1"/>
              </w:rPr>
              <w:t xml:space="preserve"> de Sousa Lima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Eliane Leal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Raimundo Nonato Pereira de Sousa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28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Christina Mayra de Castro Nunes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29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Tânia Maria Ferreira Silva Melo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7F4D49" w:rsidTr="007F4D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30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Marconi de Jesus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49" w:rsidRPr="00523484" w:rsidRDefault="007F4D49" w:rsidP="00F75AB6">
            <w:pPr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</w:tbl>
    <w:p w:rsidR="007F4D49" w:rsidRDefault="007F4D49" w:rsidP="007F4D49">
      <w:pPr>
        <w:jc w:val="center"/>
        <w:rPr>
          <w:rFonts w:ascii="Arial" w:hAnsi="Arial" w:cs="Arial"/>
          <w:b/>
          <w:sz w:val="24"/>
          <w:szCs w:val="24"/>
        </w:rPr>
      </w:pPr>
    </w:p>
    <w:p w:rsidR="009F110A" w:rsidRDefault="009F110A"/>
    <w:sectPr w:rsidR="009F110A" w:rsidSect="007F4D4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49"/>
    <w:rsid w:val="007F4D49"/>
    <w:rsid w:val="008573B8"/>
    <w:rsid w:val="009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B8C6-2BEE-4061-BE7B-68F0ECB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2018-09-11T20:36:00Z</dcterms:created>
  <dcterms:modified xsi:type="dcterms:W3CDTF">2018-09-11T20:42:00Z</dcterms:modified>
</cp:coreProperties>
</file>